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54378" w:rsidRPr="002729C3" w:rsidRDefault="006C2302" w:rsidP="002729C3">
      <w:pPr>
        <w:rPr>
          <w:rFonts w:ascii="Lucida Calligraphy" w:hAnsi="Lucida Calligraphy"/>
          <w:color w:val="000000" w:themeColor="text1"/>
          <w:sz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49640" wp14:editId="0D54CD00">
                <wp:simplePos x="0" y="0"/>
                <wp:positionH relativeFrom="column">
                  <wp:posOffset>-112395</wp:posOffset>
                </wp:positionH>
                <wp:positionV relativeFrom="paragraph">
                  <wp:posOffset>47625</wp:posOffset>
                </wp:positionV>
                <wp:extent cx="4916557" cy="6584425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557" cy="658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29C3" w:rsidRDefault="002729C3" w:rsidP="002729C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2729C3" w:rsidRDefault="002729C3" w:rsidP="002729C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6C2302" w:rsidRDefault="006C2302" w:rsidP="006C2302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sz w:val="44"/>
                              </w:rPr>
                            </w:pPr>
                          </w:p>
                          <w:p w:rsidR="002729C3" w:rsidRPr="006C2302" w:rsidRDefault="002729C3" w:rsidP="002729C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6C2302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4"/>
                              </w:rPr>
                              <w:t>Projektový den sv. Barbora</w:t>
                            </w:r>
                          </w:p>
                          <w:p w:rsidR="002729C3" w:rsidRDefault="002729C3" w:rsidP="002729C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6C2302" w:rsidRDefault="006C2302" w:rsidP="002729C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6C2302" w:rsidRDefault="006C2302" w:rsidP="002729C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6C2302" w:rsidRDefault="006C2302" w:rsidP="002729C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2729C3" w:rsidRDefault="002729C3" w:rsidP="002729C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1522A3" w:rsidRPr="001522A3" w:rsidRDefault="002729C3" w:rsidP="001522A3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lang w:eastAsia="cs-CZ"/>
                              </w:rPr>
                            </w:pPr>
                            <w:r w:rsidRPr="001522A3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 xml:space="preserve">Děti </w:t>
                            </w:r>
                            <w:r w:rsidR="001522A3" w:rsidRPr="001522A3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 xml:space="preserve">se seznámí </w:t>
                            </w:r>
                            <w:r w:rsidR="001522A3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>s </w:t>
                            </w:r>
                            <w:r w:rsidR="001522A3" w:rsidRPr="001522A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</w:rPr>
                              <w:t>tradicí týkající se sv. Barbory</w:t>
                            </w:r>
                            <w:r w:rsidR="001522A3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 xml:space="preserve"> </w:t>
                            </w:r>
                            <w:r w:rsidR="001522A3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> </w:t>
                            </w:r>
                            <w:r w:rsidR="001522A3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> </w:t>
                            </w:r>
                            <w:r w:rsidR="001522A3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> </w:t>
                            </w:r>
                            <w:r w:rsidR="001522A3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>na své třídě.</w:t>
                            </w:r>
                          </w:p>
                          <w:p w:rsidR="006C2302" w:rsidRPr="001522A3" w:rsidRDefault="006C2302" w:rsidP="001522A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</w:p>
                          <w:p w:rsidR="006C2302" w:rsidRDefault="006C2302" w:rsidP="002729C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</w:pPr>
                            <w:r w:rsidRPr="006C2302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 xml:space="preserve">Během pobytu venku </w:t>
                            </w:r>
                            <w:r w:rsidR="001522A3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>společně rozneseme</w:t>
                            </w:r>
                            <w:r w:rsidRPr="006C2302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 xml:space="preserve"> proutky třeš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 xml:space="preserve">ní,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> 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> 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 xml:space="preserve">tvz. </w:t>
                            </w:r>
                            <w:r w:rsidRPr="001522A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</w:rPr>
                              <w:t>barborky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 xml:space="preserve">, </w:t>
                            </w:r>
                            <w:r w:rsidRPr="006C2302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>do hlavních institucí v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> </w:t>
                            </w:r>
                            <w:r w:rsidRPr="006C2302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>obci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 xml:space="preserve"> a </w:t>
                            </w:r>
                            <w:r w:rsidR="001522A3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>předáme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  <w:t xml:space="preserve"> tak poselství sv. Barbory dál.</w:t>
                            </w:r>
                          </w:p>
                          <w:p w:rsidR="006C2302" w:rsidRDefault="006C2302" w:rsidP="002729C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</w:rPr>
                            </w:pPr>
                          </w:p>
                          <w:p w:rsidR="006C2302" w:rsidRPr="006C2302" w:rsidRDefault="006C2302" w:rsidP="002729C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</w:rPr>
                            </w:pPr>
                            <w:r w:rsidRPr="006C230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</w:rPr>
                              <w:t xml:space="preserve">Projektový den proběhne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</w:rPr>
                              <w:t xml:space="preserve">dopoledne v MŠ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</w:rPr>
                              <w:t>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</w:rPr>
                              <w:t>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</w:rPr>
                              <w:t>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</w:rPr>
                              <w:t>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</w:rPr>
                              <w:t> </w:t>
                            </w:r>
                            <w:r w:rsidRPr="006C230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</w:rPr>
                              <w:t xml:space="preserve">ve čtvrtek </w:t>
                            </w:r>
                            <w:r w:rsidR="008563A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</w:rPr>
                              <w:t>4</w:t>
                            </w:r>
                            <w:r w:rsidRPr="006C230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</w:rPr>
                              <w:t>. 12.</w:t>
                            </w:r>
                          </w:p>
                          <w:p w:rsidR="002729C3" w:rsidRPr="00F3127F" w:rsidRDefault="002729C3" w:rsidP="002729C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4964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8.85pt;margin-top:3.75pt;width:387.15pt;height:5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" filled="f" stroked="f" strokeweight=".5pt">
                <v:textbox>
                  <w:txbxContent>
                    <w:p w:rsidR="002729C3" w:rsidRDefault="002729C3" w:rsidP="002729C3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</w:p>
                    <w:p w:rsidR="002729C3" w:rsidRDefault="002729C3" w:rsidP="002729C3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40"/>
                        </w:rPr>
                      </w:pPr>
                    </w:p>
                    <w:p w:rsidR="006C2302" w:rsidRDefault="006C2302" w:rsidP="006C2302">
                      <w:pPr>
                        <w:rPr>
                          <w:rFonts w:ascii="Lucida Calligraphy" w:hAnsi="Lucida Calligraphy"/>
                          <w:color w:val="000000" w:themeColor="text1"/>
                          <w:sz w:val="44"/>
                        </w:rPr>
                      </w:pPr>
                    </w:p>
                    <w:p w:rsidR="002729C3" w:rsidRPr="006C2302" w:rsidRDefault="002729C3" w:rsidP="002729C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4"/>
                        </w:rPr>
                      </w:pPr>
                      <w:r w:rsidRPr="006C2302">
                        <w:rPr>
                          <w:rFonts w:ascii="Lucida Calligraphy" w:hAnsi="Lucida Calligraphy"/>
                          <w:b/>
                          <w:color w:val="000000" w:themeColor="text1"/>
                          <w:sz w:val="44"/>
                        </w:rPr>
                        <w:t>Projektový den sv. Barbora</w:t>
                      </w:r>
                    </w:p>
                    <w:p w:rsidR="002729C3" w:rsidRDefault="002729C3" w:rsidP="002729C3">
                      <w:pPr>
                        <w:jc w:val="center"/>
                        <w:rPr>
                          <w:noProof/>
                        </w:rPr>
                      </w:pPr>
                    </w:p>
                    <w:p w:rsidR="006C2302" w:rsidRDefault="006C2302" w:rsidP="002729C3">
                      <w:pPr>
                        <w:jc w:val="center"/>
                        <w:rPr>
                          <w:noProof/>
                        </w:rPr>
                      </w:pPr>
                    </w:p>
                    <w:p w:rsidR="006C2302" w:rsidRDefault="006C2302" w:rsidP="002729C3">
                      <w:pPr>
                        <w:jc w:val="center"/>
                        <w:rPr>
                          <w:noProof/>
                        </w:rPr>
                      </w:pPr>
                    </w:p>
                    <w:p w:rsidR="006C2302" w:rsidRDefault="006C2302" w:rsidP="002729C3">
                      <w:pPr>
                        <w:jc w:val="center"/>
                        <w:rPr>
                          <w:noProof/>
                        </w:rPr>
                      </w:pPr>
                    </w:p>
                    <w:p w:rsidR="002729C3" w:rsidRDefault="002729C3" w:rsidP="002729C3">
                      <w:pPr>
                        <w:jc w:val="center"/>
                        <w:rPr>
                          <w:noProof/>
                        </w:rPr>
                      </w:pPr>
                    </w:p>
                    <w:p w:rsidR="001522A3" w:rsidRPr="001522A3" w:rsidRDefault="002729C3" w:rsidP="001522A3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lang w:eastAsia="cs-CZ"/>
                        </w:rPr>
                      </w:pPr>
                      <w:r w:rsidRPr="001522A3"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 xml:space="preserve">Děti </w:t>
                      </w:r>
                      <w:r w:rsidR="001522A3" w:rsidRPr="001522A3"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 xml:space="preserve">se seznámí </w:t>
                      </w:r>
                      <w:r w:rsidR="001522A3"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>s </w:t>
                      </w:r>
                      <w:r w:rsidR="001522A3" w:rsidRPr="001522A3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</w:rPr>
                        <w:t>tradicí týkající se sv. Barbory</w:t>
                      </w:r>
                      <w:r w:rsidR="001522A3"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 xml:space="preserve"> </w:t>
                      </w:r>
                      <w:r w:rsidR="001522A3"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> </w:t>
                      </w:r>
                      <w:r w:rsidR="001522A3"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> </w:t>
                      </w:r>
                      <w:r w:rsidR="001522A3"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> </w:t>
                      </w:r>
                      <w:r w:rsidR="001522A3"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>na své třídě.</w:t>
                      </w:r>
                    </w:p>
                    <w:p w:rsidR="006C2302" w:rsidRPr="001522A3" w:rsidRDefault="006C2302" w:rsidP="001522A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noProof/>
                        </w:rPr>
                      </w:pPr>
                    </w:p>
                    <w:p w:rsidR="006C2302" w:rsidRDefault="006C2302" w:rsidP="002729C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</w:pPr>
                      <w:r w:rsidRPr="006C2302"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 xml:space="preserve">Během pobytu venku </w:t>
                      </w:r>
                      <w:r w:rsidR="001522A3"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>společně rozneseme</w:t>
                      </w:r>
                      <w:r w:rsidRPr="006C2302"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 xml:space="preserve"> proutky třeš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 xml:space="preserve">ní,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> 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> 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 xml:space="preserve">tvz. </w:t>
                      </w:r>
                      <w:r w:rsidRPr="001522A3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</w:rPr>
                        <w:t>barborky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 xml:space="preserve">, </w:t>
                      </w:r>
                      <w:r w:rsidRPr="006C2302"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>do hlavních institucí v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> </w:t>
                      </w:r>
                      <w:r w:rsidRPr="006C2302"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>obci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 xml:space="preserve"> a </w:t>
                      </w:r>
                      <w:r w:rsidR="001522A3"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>předáme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  <w:t xml:space="preserve"> tak poselství sv. Barbory dál.</w:t>
                      </w:r>
                    </w:p>
                    <w:p w:rsidR="006C2302" w:rsidRDefault="006C2302" w:rsidP="002729C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32"/>
                        </w:rPr>
                      </w:pPr>
                    </w:p>
                    <w:p w:rsidR="006C2302" w:rsidRPr="006C2302" w:rsidRDefault="006C2302" w:rsidP="002729C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</w:rPr>
                      </w:pPr>
                      <w:r w:rsidRPr="006C2302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</w:rPr>
                        <w:t xml:space="preserve">Projektový den proběhne 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</w:rPr>
                        <w:t xml:space="preserve">dopoledne v MŠ 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</w:rPr>
                        <w:t> 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</w:rPr>
                        <w:t> 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</w:rPr>
                        <w:t> 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</w:rPr>
                        <w:t> 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</w:rPr>
                        <w:t> </w:t>
                      </w:r>
                      <w:r w:rsidRPr="006C2302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</w:rPr>
                        <w:t xml:space="preserve">ve čtvrtek </w:t>
                      </w:r>
                      <w:r w:rsidR="008563A6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</w:rPr>
                        <w:t>4</w:t>
                      </w:r>
                      <w:bookmarkStart w:id="1" w:name="_GoBack"/>
                      <w:bookmarkEnd w:id="1"/>
                      <w:r w:rsidRPr="006C2302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</w:rPr>
                        <w:t>. 12.</w:t>
                      </w:r>
                    </w:p>
                    <w:p w:rsidR="002729C3" w:rsidRPr="00F3127F" w:rsidRDefault="002729C3" w:rsidP="002729C3">
                      <w:pPr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46D80A8">
            <wp:simplePos x="0" y="0"/>
            <wp:positionH relativeFrom="column">
              <wp:posOffset>5004959</wp:posOffset>
            </wp:positionH>
            <wp:positionV relativeFrom="paragraph">
              <wp:posOffset>387</wp:posOffset>
            </wp:positionV>
            <wp:extent cx="4848225" cy="6703695"/>
            <wp:effectExtent l="0" t="0" r="3175" b="1905"/>
            <wp:wrapTight wrapText="bothSides">
              <wp:wrapPolygon edited="0">
                <wp:start x="0" y="0"/>
                <wp:lineTo x="0" y="21565"/>
                <wp:lineTo x="21558" y="21565"/>
                <wp:lineTo x="21558" y="0"/>
                <wp:lineTo x="0" y="0"/>
              </wp:wrapPolygon>
            </wp:wrapTight>
            <wp:docPr id="2" name="Obrázek 2" descr="Barbora - Víra pro dě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bora - Víra pro dě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70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9C3">
        <w:rPr>
          <w:color w:val="000000" w:themeColor="text1"/>
        </w:rPr>
        <w:tab/>
      </w:r>
      <w:r w:rsidR="002729C3">
        <w:rPr>
          <w:color w:val="000000" w:themeColor="text1"/>
        </w:rPr>
        <w:tab/>
      </w:r>
      <w:r w:rsidR="002729C3">
        <w:rPr>
          <w:color w:val="000000" w:themeColor="text1"/>
        </w:rPr>
        <w:tab/>
      </w:r>
      <w:r w:rsidR="002729C3">
        <w:rPr>
          <w:color w:val="000000" w:themeColor="text1"/>
        </w:rPr>
        <w:tab/>
      </w:r>
      <w:r w:rsidR="002729C3">
        <w:rPr>
          <w:color w:val="000000" w:themeColor="text1"/>
        </w:rPr>
        <w:tab/>
      </w:r>
      <w:r w:rsidR="002729C3">
        <w:rPr>
          <w:color w:val="000000" w:themeColor="text1"/>
        </w:rPr>
        <w:tab/>
      </w:r>
      <w:r w:rsidR="002729C3">
        <w:rPr>
          <w:color w:val="000000" w:themeColor="text1"/>
        </w:rPr>
        <w:tab/>
      </w:r>
      <w:r w:rsidR="002729C3">
        <w:rPr>
          <w:color w:val="000000" w:themeColor="text1"/>
        </w:rPr>
        <w:tab/>
      </w:r>
      <w:r w:rsidR="002729C3">
        <w:rPr>
          <w:color w:val="000000" w:themeColor="text1"/>
        </w:rPr>
        <w:tab/>
      </w:r>
      <w:r w:rsidR="002729C3">
        <w:rPr>
          <w:color w:val="000000" w:themeColor="text1"/>
        </w:rPr>
        <w:tab/>
      </w:r>
      <w:r w:rsidR="002729C3">
        <w:rPr>
          <w:color w:val="000000" w:themeColor="text1"/>
        </w:rPr>
        <w:tab/>
      </w:r>
      <w:r w:rsidR="002729C3">
        <w:rPr>
          <w:color w:val="000000" w:themeColor="text1"/>
        </w:rPr>
        <w:tab/>
        <w:t xml:space="preserve">     </w:t>
      </w:r>
      <w:r w:rsidR="002729C3" w:rsidRPr="002729C3">
        <w:rPr>
          <w:rFonts w:ascii="Lucida Calligraphy" w:hAnsi="Lucida Calligraphy"/>
        </w:rPr>
        <w:fldChar w:fldCharType="begin"/>
      </w:r>
      <w:r w:rsidR="007051F5">
        <w:rPr>
          <w:rFonts w:ascii="Lucida Calligraphy" w:hAnsi="Lucida Calligraphy"/>
        </w:rPr>
        <w:instrText xml:space="preserve"> INCLUDEPICTURE "C:\\var\\folders\\_7\\f7cp02w56xg7v7kf180qqy000000gn\\T\\com.microsoft.Word\\WebArchiveCopyPasteTempFiles\\Barboram.jpg" \* MERGEFORMAT </w:instrText>
      </w:r>
      <w:r w:rsidR="002729C3" w:rsidRPr="002729C3">
        <w:rPr>
          <w:rFonts w:ascii="Lucida Calligraphy" w:hAnsi="Lucida Calligraphy"/>
        </w:rPr>
        <w:fldChar w:fldCharType="end"/>
      </w:r>
    </w:p>
    <w:sectPr w:rsidR="00654378" w:rsidRPr="002729C3" w:rsidSect="002729C3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C3"/>
    <w:rsid w:val="001522A3"/>
    <w:rsid w:val="002729C3"/>
    <w:rsid w:val="00391D51"/>
    <w:rsid w:val="00404120"/>
    <w:rsid w:val="005218A1"/>
    <w:rsid w:val="005D4642"/>
    <w:rsid w:val="006C2302"/>
    <w:rsid w:val="007051F5"/>
    <w:rsid w:val="007C6999"/>
    <w:rsid w:val="008563A6"/>
    <w:rsid w:val="00AA00CD"/>
    <w:rsid w:val="00EF681F"/>
    <w:rsid w:val="00FB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57152-45CE-B34A-9D87-495B2907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63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6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Kubíková</dc:creator>
  <cp:keywords/>
  <dc:description/>
  <cp:lastModifiedBy>Poláková Kateřina</cp:lastModifiedBy>
  <cp:revision>2</cp:revision>
  <cp:lastPrinted>2025-10-14T07:58:00Z</cp:lastPrinted>
  <dcterms:created xsi:type="dcterms:W3CDTF">2025-10-14T07:59:00Z</dcterms:created>
  <dcterms:modified xsi:type="dcterms:W3CDTF">2025-10-14T07:59:00Z</dcterms:modified>
</cp:coreProperties>
</file>